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800230209-0 WEATHERFORD  COLOMBIA LIMITED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800230209-0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73 7 31 TORRE B PISO 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2020060200663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5.031.000,00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800230209-0 WEATHERFORD  COLOMBIA LIMITED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800230209-0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73 7 31 TORRE B PISO 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2020060200663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5.031.000,00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