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2020121000939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2020121000939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BRINDAR APOYO PROFESIONAL A LA SECRETARIA GENERAL Y DE GOBIERNO DEL MUNICIPIO DE HATO COROZAL - CASANARE, EN EL ÁREA DE GESTIÓN DEL RIESGO DE DESASTRES.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