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2020-04-27 09:31:39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$64.491.645,29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$163.754.152,45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$113.647.464,16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$13.424.957,00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$-960.000,00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$13.424.957,00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2020-02-13 - RC  2020021300092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2020021300083  / estampilla cto 110.10.01.019 de 13 de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$1.540.000,00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$113.647.464,16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