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ALCIRA BERROTERAN HURTADO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46361073-0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$2.199.203,00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 MES DICIEMBRE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