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2020100101084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4.412.235,00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TRASV 11 1-10 CASA 16 BR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Doce Mil Doscientos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10004230 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3.997.414,00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281.590,00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7.831,00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2.499.311,00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1.912.924,00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4.412.235,00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4.412.235,00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