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LLEVAR A CABO ACOMPAÑAMIENTO A LOS PROCESOS EN EJECUCIÓN DEL SECTOR VÍAS Y TRANSPORTE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