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YOMAIRA PATRICIA BENITEZ NIÑO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23710023-1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CAPACITACIÓN E  INICIATIVAS DE GÉNERO MUJER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INTEGRAL A LA DISCAPACIDAD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COORDINAR PROGRAMAS Y ACTIVIDADES DE INCLUSION SOCIAL DE LA MUJER Y DISCAPACIDAD DEL MUNICIPIO D EHATO COROZAL-CASANARE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NO. 110.10.01.0051 DEL 2021-02-23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