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15:01:39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$779.485.536,66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$698.629.098,00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$44.340.000,00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$125.196.438,66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2022-02-22 - CE  2022022200101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PENDIENTE PAGO LIQUIDACION DEL CONTRATO DE PRESTACIÓN DE SERVICIOS PROFESIONALES NO 110.10.01.0132 DEL 2021-09-07 - PRESTAR LOS SERVICIOS PROFESIONALES COMO ABOGADO.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2022050900454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SE PAGO 320-2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$20.263.559,00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$125.196.438,66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$44.340.000,00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