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2021071500697  / PAGO IMPUESTOS MUNICIPALES C.P.S.P. No. 110.10.01.0089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2021071500697  / PAGO IMPUESTOS MUNICIPALES C.P.S.P. No. 110.10.01.0089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