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$1.825.400,00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JULIO 12 DE 2021 - PAGO SERVICIO DE ACUEDUCTO, ALCANTARILLADO Y ASEO DE LOS CENTROS EDUCATIVOS URBANOS CORRESPONDIENTE AL MES DE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JULIO 12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