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$68.813.300,00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$1.807.200,00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$1.807.200,00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DEL MUNICIPIO DE HATO COROZAL MES FEBRERO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