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CLAUDIA TONCON LOPEZ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23710110-0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25.800.000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25.800.000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