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6 12 15 BR LA ESPERANZA  KR 6 12 152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2020121000939  / RESOLUCIÓN No 100.04.334 DE DICIEMBRE 7 DE 2020 - PAGO APORTE SALUD CONCEJALES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