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 del contrato No. 110.10.01-007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