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2020081200562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 SANITAS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2020081200562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219.600,00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APORTE A SALUD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219.600,00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219.600,00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219.600,00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219.600,00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