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11.433.360,00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100.04.109 DE MARZO 15 DE 2022 - PAGO SERVICIO DE ENERGÍA Y GAS DE LOS CENTROS EDUCATIVOS RURALES CON CORTE A DICIEMBRE 31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11.433.360,00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11.433.360,00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11.433.360,00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11.433.360,00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