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15:42:39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11100600004 2109-0 implementacion nuevo 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