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COMFACASANARE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844003392-8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2021-05-10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$60.500,00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100.04.139 DE MAYO 10 DE 2021 - SEGURIDAD SOCIAL DE CONCEJALES CORRESPONDIENTE AL MES ABRIL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100.04.139 DE MAYO 10 DE 2021 - SEGURIDAD SOCIAL DE CONCEJALES CORRESPONDIENTE AL MES ABRIL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0269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2021-05-10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