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2020061800231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899999115-8 EMPRESA DE TELECOMUNICACIONES DE BOGOTA SA ESP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899999115-8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8 NO. 20 - 56 PISO 9 BOGOTA D.C.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00533  / Sobretasa Bomberil Ica Vigencia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2020061800231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899999115-8 EMPRESA DE TELECOMUNICACIONES DE BOGOTA SA ESP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899999115-8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8 NO. 20 - 56 PISO 9 BOGOTA D.C.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00533  / Sobretasa Bomberil Ica Vigencia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