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TOS ROJAS GUADALUPE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2283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4.65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64.05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91.74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