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2021091001046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8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2021090901845  / PAGO 07 ACTA PARCIAL 07 DEL CONTRATO DE PRESTACIÓN DE SERVICIOS PROFESIONALES NO 110.10.01.0017 DEL 2021-02-04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