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LILIA ADRIANA SALAMANCA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23588903-3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$1.395.452,00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$1.395.452,00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100.04.319 DE JUNIO 29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100.04.319 DE JUNIO 29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