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2019071000449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4.296.831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800082665-0 FEDERACION  COLOMBIANA DE MPIOS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800082665-0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Noventa y Seis Mil Ochocientos Treinta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100.04.166 de Junio 07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4.296.831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4.296.831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4.296.831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4.296.831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