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2022052600651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812.458,00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1081354-2 ORLANDO SANDOVAL VEGA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1081354-2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10  11-31 BARRIO EL CAUDAL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Doce Mil Cuatrocientos Cincuenta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100.04.203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593.560,00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218.898,00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218.898,00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427.644,00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149.248,00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16.668,00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812.458,00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812.458,00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