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2022082900884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5.126.000,00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Veintiseís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PAGO RETENCIONES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24361500002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de trabajo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51201700001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0.1%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5.126.000,00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5.126.000,00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5.126.000,00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