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244.828.456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Cuatro Millones Ochocientos Veintiocho Mil Cuatrocientos Cincuenta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244.828.456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244.828.456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244.828.456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244.828.456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