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100.04.290 DE NOVIEMBRE 10 DE 2020- PAGO SALUD CONCEJALES MES OCTUBRE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