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756.700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2019-Aporte a salud de los honorables concejales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