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2-30-ISEA/2.3.2.02.02.009.410306100.2021851250007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PROFESIONAL A TRANSFERENCIAS MONETARIAS (PROGRAMAS, FAMILIAS EN ACCIÓN)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