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$2.875.383,00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$3.738.883,00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E INSPECTOR DE POLICÍA URBANO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