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14:31:15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11100500051 484-4 reg. subsidiado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$622.121,94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$622.121,94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