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2022101401412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2.673.000,00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1115862756-6 ALVAREZ  LEON YECID MAURICIO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1115862756-6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 ARICAPORO FINCA BRISAS DEL ARICAPORO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Setenta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2022101401060  / PAGO 02 ACTA OPARCIAL 02 DEL CONTRATO DE PRESTACION DE SERVICIOS PROFESIONALES No.110.10.01.0159 DE 11/08/2022. ACTIVIDADES DE RECREACION, DEPORTE Y APROVECHAMIENTO DEL TIEMPO LIBRE DE LA COMUNIDAD EN GENERAL DEL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2.673.000,00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2.673.000,00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2.673.000,00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2.673.000,00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