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3.754.663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Cincuenta y Cuatro Mil Seiscientos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100.04.190 de julio 04 de 2019-Subsidios por Concepto de los servicios Públicos Domiciliarios mes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3.754.663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3.754.663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3.754.663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3.754.663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