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2020052300422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21.371.108,66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Trescientos Setenta y Un Mil Ciento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100.04.105 DE MAYO 12 DE 2020 - SUBSIDIOS DE SERVICIOS PÚBLICOS MES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21.371.108,66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10.213.950,05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7.046.729,44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4.110.429,17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21.371.108,66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21.371.108,66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