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2020081300853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CASTILLO  OJEDA YANETH CLARENA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2020081200560  / pago acta parcial No.04 del contrato de prestación de servicios No.110.10.01.035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