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11:47:25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$9.542.656,18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$6.701.561,40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$92.905,22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$2.934.000,00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2021-09-21 - NC  2021102101029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PRODEPORTE SIENDO RETEICA 04 BIMESTRE 2021 ( 17 -6)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NC  2021102501044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04 TRIMESTRE 2021 CONSIGNADO ERRADAMENTE 599 PRODEPORTE SIENDO CORRECTO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BIMESTRE 06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2022050300445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POR IDENTIFICAR FEBRERO 14/03/2022 (CONSIGNADA 599 PRODEPORTE)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2022-05-16 - NC  2022061300632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 ERRADA DE RETEICA CORRESPONDE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2022-05-16 - NC  2022051600465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PROCULTURA SIENDO PRODEPORTE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$92.905,22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$92.905,22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