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2022032200217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844004636-4 FUNDACION CULTURAL SABANA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2022032200217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CAPACITACIÓN E  INICIATIVAS DE GÉNERO MUJER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7.564.000,00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CAPACITACIÓN E  INICIATIVAS DE GÉNERO MUJER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14.500.000,00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SMC-0045-2021 CONTRATO DE PRESTACIÓN DE SERVICIOS No 110.10.01-0202 DE DICIEMBRE 9 DE 2021 - GARANTIZAR EL DESARROLLO DE TALLERES FORMATIVOS EN COSTURA, BORDADOS Y TEJIDOS A MUJERES CABEZA DE FAMILIA Y FAMILIAS VULNERABLES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22.064.000,00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20.617.139,00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18.627.395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745.096,00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3.436.605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515.491,00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18.627.395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186.274,00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22.064.000,00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40.691.395,00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1.446.861,00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20.617.139,00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