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6.818.334,00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Dieciocho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RETENCIONES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4.012.372,00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