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05009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28-5 SANDOVAL  PEREZ EIREN ANDR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28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50 de 24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19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