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2021092901896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901458259-5 ANDROMEDA GCS SERVICIOS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2021092901896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GARANTIZAR EL APOYO LOGÍSTICO EN EL EVENTO LUDICO RECREATIVO DENOMINADO TRAVESÍA CICLÍSTICA ALTO Y SOSTENIBLE, A DESARROLLARSE EN 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51111400025 Implementos deportivos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24.700.000,00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