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MANTENIMIENTO Y ADECUACION DEL PALACIO MUNICIPAL -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901506236-2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 Y MEJORAMIENTO DE INFRAESTRUCTURA URBANA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MEJORAMIENTO Y ADECUACION DE LA INFRAESTRUCTURA FISICAL DEL PALACIO MUNICIPAL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NO. 110.10.04.0111 DE AGOSTO 5/2021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