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2020070900261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1119511782-7 ARIALDO MAURICIO CARREÑO RIVEROS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1119511782-7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FLORIDA VDA. EL CAFE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2020070900847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2020070900261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1119511782-7 ARIALDO MAURICIO CARREÑO RIVEROS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1119511782-7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FLORIDA VDA. EL CAFE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2020070900847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