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 ESPECIAL TERRESTRE A TODO COSTO, PARA EL DESPLAZAMIENTO D LOS FUNCIONARIOS DE LAS DEPENDENCIAS DE LA ADMINISTRACIÓN MUNICIPAL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