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HOLDER PARRA GIRON</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6965035-0</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2022-04-21</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MINIMA CUANTIA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2022-04-06</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CONTRATO DE SUMINISTRO</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0148</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2-37-IAP/2.3.2.02.02.009.400302002.2021851250012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PARA LA COMUNIDAD, SOCIALES Y PERSONALES</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1.2.4.6.00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$13.994.400,00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$13.994.400,00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PROCESO DE SELECCIÓN DE MÍNIMA CUANTÍA NO SMC-012-2022 CONTRATO DE SUMINISTRO NO 0091 DE ABRIL 21 DE 2022 - SUMINISTRO DE TAPAS DE ALCANTARILLADO EN HIERRO FUNDIDO EN CONCRETO DE 3000 PSI, EN LA PARTE INTERNA DE LA TAPA, PARA POZOS DE ALCANTARILLADO EN 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PROCESO DE SELECCIÓN DE MÍNIMA CUANTÍA NO SMC-012-2022 CONTRATO DE SUMINISTRO NO 0091 DE ABRIL 21 DE 2022</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0256</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2022-04-21</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