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711195 TRASLADO DE COSTOS (CR)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