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$1.790.024,24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$2.210.620,64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$28.298,63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$373.870,89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$4.402.814,40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100.04.292 DE OCTUBRE 16 DE 2019 - SIN SITUACIÓN DE FONDOS DE LA LMA DE LOS AFILIADOS EN EL MUNICIPIO DE HATO COROZAL AL RÉGIMEN SUBSIDIADO MES OCTUBRE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