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2022011400012  / PAGO IMPUESTOS MUNICIPALES C.P.S.P  No.110.10.01.0009 DE 14 ENERO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2022011400012  / PAGO IMPUESTOS MUNICIPALES C.P.S.P  No.110.10.01.0009 DE 14 ENERO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