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2022052500501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23791761-3 MARLENY POVEDA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2022052500501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2-30-ISEA/2.3.2.02.02.009.410400800.2021851250005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110.10.01.0056 DEL 2022-01-26 - PRESTAR LOS SERVICIOS DE APOYO A LA GESTIÓN COMO REFERENTE DE ADULTO MAYOR Y AFRO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55070600005 Aten.integral adultos mayores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