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19:49:22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$63.298.030,83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$359.188.665,63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$9.128.637,00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LIQUIDACION SMC-008-2020 CONTRATO DE SUMINISTRO No.0072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7562944-4 EDGAR ANTONIO TORRES DIAZ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$2.839.916,00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$9.128.637,00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