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11:40:02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11100600113 Convenio Pza. Estudios y diseños la CHAPA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$100.132.434,00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$100.132.434,00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